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8" w:rsidRDefault="00CF0BD5">
      <w:r>
        <w:rPr>
          <w:rFonts w:ascii="Calibri" w:hAnsi="Calibri"/>
          <w:b/>
          <w:noProof/>
          <w:color w:val="000080"/>
        </w:rPr>
        <w:drawing>
          <wp:inline distT="0" distB="0" distL="0" distR="0">
            <wp:extent cx="6092190" cy="1722755"/>
            <wp:effectExtent l="19050" t="0" r="3810" b="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D5" w:rsidRDefault="00CF0BD5" w:rsidP="00CF0BD5">
      <w:pPr>
        <w:jc w:val="center"/>
      </w:pPr>
      <w:r>
        <w:t>Avviso n.1</w:t>
      </w:r>
      <w:r w:rsidR="00E1608E">
        <w:t>3</w:t>
      </w:r>
      <w:r>
        <w:t xml:space="preserve"> </w:t>
      </w:r>
    </w:p>
    <w:p w:rsidR="00CF0BD5" w:rsidRDefault="00CF0BD5" w:rsidP="00CF0BD5">
      <w:pPr>
        <w:jc w:val="center"/>
      </w:pPr>
    </w:p>
    <w:p w:rsidR="00CF0BD5" w:rsidRDefault="00CF0BD5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A879E6">
        <w:rPr>
          <w:rFonts w:ascii="Calibri" w:hAnsi="Calibri" w:cs="Calibri"/>
          <w:b/>
          <w:sz w:val="28"/>
          <w:szCs w:val="28"/>
        </w:rPr>
        <w:t xml:space="preserve">Oggetto </w:t>
      </w:r>
      <w:r>
        <w:rPr>
          <w:rFonts w:ascii="Calibri" w:hAnsi="Calibri" w:cs="Calibri"/>
          <w:sz w:val="28"/>
          <w:szCs w:val="28"/>
        </w:rPr>
        <w:t xml:space="preserve">: </w:t>
      </w:r>
      <w:r w:rsidR="001F5C5F">
        <w:rPr>
          <w:rFonts w:ascii="Calibri" w:hAnsi="Calibri" w:cs="Calibri"/>
          <w:b/>
          <w:bCs/>
          <w:sz w:val="20"/>
          <w:szCs w:val="20"/>
        </w:rPr>
        <w:t xml:space="preserve"> Progetto </w:t>
      </w:r>
      <w:proofErr w:type="spellStart"/>
      <w:r w:rsidR="00A879E6">
        <w:rPr>
          <w:rFonts w:ascii="Calibri" w:hAnsi="Calibri" w:cs="Calibri"/>
          <w:b/>
          <w:bCs/>
          <w:sz w:val="20"/>
          <w:szCs w:val="20"/>
        </w:rPr>
        <w:t>Unghosting-</w:t>
      </w:r>
      <w:proofErr w:type="spellEnd"/>
      <w:r w:rsidR="00A879E6">
        <w:rPr>
          <w:rFonts w:ascii="Calibri" w:hAnsi="Calibri" w:cs="Calibri"/>
          <w:b/>
          <w:bCs/>
          <w:sz w:val="20"/>
          <w:szCs w:val="20"/>
        </w:rPr>
        <w:t xml:space="preserve"> Contrasto  alla dispersione scolastica </w:t>
      </w:r>
    </w:p>
    <w:p w:rsidR="00A879E6" w:rsidRDefault="00A879E6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D: D n195 del 27/02/2019-D.M 721/2018 , Art 10, c.2-Centro Italia e Campania</w:t>
      </w:r>
    </w:p>
    <w:p w:rsidR="00A879E6" w:rsidRDefault="00A879E6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Cup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: J68H19000060007</w:t>
      </w: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Avvio attività moduli</w:t>
      </w:r>
      <w:r w:rsidR="00A879E6">
        <w:rPr>
          <w:rFonts w:ascii="Calibri" w:hAnsi="Calibri" w:cs="Calibri"/>
          <w:b/>
          <w:bCs/>
          <w:sz w:val="20"/>
          <w:szCs w:val="20"/>
        </w:rPr>
        <w:t xml:space="preserve"> “ Karate” e “ Teatro”</w:t>
      </w: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F0BD5" w:rsidRDefault="00CF0BD5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F0BD5" w:rsidRDefault="00CF0BD5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PERSONALE DOCENTE</w:t>
      </w: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genitori </w:t>
      </w: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Sito Web</w:t>
      </w: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Albo on line</w:t>
      </w:r>
    </w:p>
    <w:p w:rsidR="00CF0BD5" w:rsidRDefault="00CF0BD5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BD5" w:rsidRDefault="00CF0BD5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CF0BD5" w:rsidP="001F5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riferimento all’oggetto</w:t>
      </w:r>
      <w:r w:rsidR="001F5C5F">
        <w:rPr>
          <w:rFonts w:ascii="Calibri" w:hAnsi="Calibri" w:cs="Calibri"/>
        </w:rPr>
        <w:t>, ho il piacere di comunicare l’avvio delle attività di arti marziali , per il modulo</w:t>
      </w:r>
      <w:r w:rsidR="00A879E6">
        <w:rPr>
          <w:rFonts w:ascii="Calibri" w:hAnsi="Calibri" w:cs="Calibri"/>
        </w:rPr>
        <w:t xml:space="preserve"> Karate  e</w:t>
      </w:r>
      <w:r w:rsidR="001F5C5F">
        <w:rPr>
          <w:rFonts w:ascii="Calibri" w:hAnsi="Calibri" w:cs="Calibri"/>
        </w:rPr>
        <w:t xml:space="preserve"> di danza, canto, teatro per il modulo </w:t>
      </w:r>
      <w:r w:rsidR="00A879E6">
        <w:rPr>
          <w:rFonts w:ascii="Calibri" w:hAnsi="Calibri" w:cs="Calibri"/>
        </w:rPr>
        <w:t>“ Teatro”</w:t>
      </w:r>
    </w:p>
    <w:p w:rsidR="001F5C5F" w:rsidRDefault="001F5C5F" w:rsidP="001F5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C5F" w:rsidRDefault="00901A50" w:rsidP="001F5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Relativamente al modulo   </w:t>
      </w:r>
      <w:r w:rsidR="00A879E6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  </w:t>
      </w:r>
      <w:r w:rsidR="00A879E6">
        <w:rPr>
          <w:rFonts w:ascii="Calibri" w:hAnsi="Calibri" w:cs="Calibri"/>
        </w:rPr>
        <w:t>Karate “</w:t>
      </w:r>
      <w:r>
        <w:rPr>
          <w:rFonts w:ascii="Calibri" w:hAnsi="Calibri" w:cs="Calibri"/>
        </w:rPr>
        <w:t xml:space="preserve">     i docenti delle classi quinte</w:t>
      </w:r>
      <w:r w:rsidR="00E949C9">
        <w:rPr>
          <w:rFonts w:ascii="Calibri" w:hAnsi="Calibri" w:cs="Calibri"/>
        </w:rPr>
        <w:t xml:space="preserve"> della scuola primaria </w:t>
      </w:r>
      <w:r>
        <w:rPr>
          <w:rFonts w:ascii="Calibri" w:hAnsi="Calibri" w:cs="Calibri"/>
        </w:rPr>
        <w:t xml:space="preserve">dell’Istituto e delle classi prime </w:t>
      </w:r>
      <w:r w:rsidR="00A879E6">
        <w:rPr>
          <w:rFonts w:ascii="Calibri" w:hAnsi="Calibri" w:cs="Calibri"/>
        </w:rPr>
        <w:t>della scuola superiore</w:t>
      </w:r>
      <w:r>
        <w:rPr>
          <w:rFonts w:ascii="Calibri" w:hAnsi="Calibri" w:cs="Calibri"/>
        </w:rPr>
        <w:t xml:space="preserve">  raccoglieranno le adesioni </w:t>
      </w:r>
      <w:r w:rsidR="008909B1">
        <w:rPr>
          <w:rFonts w:ascii="Calibri" w:hAnsi="Calibri" w:cs="Calibri"/>
        </w:rPr>
        <w:t>/ autorizzazioni</w:t>
      </w:r>
      <w:r w:rsidR="004D78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dai genitori degli allievi interessati ( 25/30 allievi in tutto)</w:t>
      </w:r>
      <w:r w:rsidR="008909B1">
        <w:rPr>
          <w:rFonts w:ascii="Calibri" w:hAnsi="Calibri" w:cs="Calibri"/>
        </w:rPr>
        <w:t>, consegnandole al docente Tutor Giusepp</w:t>
      </w:r>
      <w:r w:rsidR="00A879E6">
        <w:rPr>
          <w:rFonts w:ascii="Calibri" w:hAnsi="Calibri" w:cs="Calibri"/>
        </w:rPr>
        <w:t>e Di martino entro il 30 Settembre</w:t>
      </w:r>
      <w:r w:rsidR="008909B1">
        <w:rPr>
          <w:rFonts w:ascii="Calibri" w:hAnsi="Calibri" w:cs="Calibri"/>
        </w:rPr>
        <w:t xml:space="preserve"> </w:t>
      </w:r>
      <w:proofErr w:type="spellStart"/>
      <w:r w:rsidR="008909B1">
        <w:rPr>
          <w:rFonts w:ascii="Calibri" w:hAnsi="Calibri" w:cs="Calibri"/>
        </w:rPr>
        <w:t>c.a</w:t>
      </w:r>
      <w:proofErr w:type="spellEnd"/>
    </w:p>
    <w:p w:rsidR="00901A50" w:rsidRDefault="00901A50" w:rsidP="001F5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caso di superamento de</w:t>
      </w:r>
      <w:r w:rsidR="00A879E6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 xml:space="preserve"> numero massimo di adesioni previste si pro</w:t>
      </w:r>
      <w:r w:rsidR="008909B1">
        <w:rPr>
          <w:rFonts w:ascii="Calibri" w:hAnsi="Calibri" w:cs="Calibri"/>
        </w:rPr>
        <w:t xml:space="preserve">cederà a selezionare , dando la precedenza a chi non frequenta privatamente altri corsi sportivi. Requisito fondamentale per l’accesso al corso di arti marziali è  il possesso di un </w:t>
      </w:r>
      <w:r w:rsidR="008909B1" w:rsidRPr="008909B1">
        <w:rPr>
          <w:rFonts w:ascii="Calibri" w:hAnsi="Calibri" w:cs="Calibri"/>
          <w:b/>
        </w:rPr>
        <w:t>certificato di sana e robusta costituzione</w:t>
      </w:r>
      <w:r w:rsidR="008909B1">
        <w:rPr>
          <w:rFonts w:ascii="Calibri" w:hAnsi="Calibri" w:cs="Calibri"/>
        </w:rPr>
        <w:t>, rilasciato dalla ASL di riferimento e consegnato al docente Tutor G</w:t>
      </w:r>
      <w:r w:rsidR="00A879E6">
        <w:rPr>
          <w:rFonts w:ascii="Calibri" w:hAnsi="Calibri" w:cs="Calibri"/>
        </w:rPr>
        <w:t>iuseppe  Di Martino , entro il 30 Settembre</w:t>
      </w:r>
      <w:r w:rsidR="008909B1">
        <w:rPr>
          <w:rFonts w:ascii="Calibri" w:hAnsi="Calibri" w:cs="Calibri"/>
        </w:rPr>
        <w:t xml:space="preserve"> </w:t>
      </w:r>
      <w:proofErr w:type="spellStart"/>
      <w:r w:rsidR="008909B1">
        <w:rPr>
          <w:rFonts w:ascii="Calibri" w:hAnsi="Calibri" w:cs="Calibri"/>
        </w:rPr>
        <w:t>c.a</w:t>
      </w:r>
      <w:proofErr w:type="spellEnd"/>
    </w:p>
    <w:p w:rsidR="008909B1" w:rsidRDefault="008909B1" w:rsidP="001F5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Relativamente al modulo </w:t>
      </w:r>
      <w:r w:rsidR="00A879E6">
        <w:rPr>
          <w:rFonts w:ascii="Calibri" w:hAnsi="Calibri" w:cs="Calibri"/>
        </w:rPr>
        <w:t>“ Teatro”</w:t>
      </w:r>
      <w:r>
        <w:rPr>
          <w:rFonts w:ascii="Calibri" w:hAnsi="Calibri" w:cs="Calibri"/>
        </w:rPr>
        <w:t xml:space="preserve">  </w:t>
      </w:r>
      <w:r w:rsidR="00743C54">
        <w:rPr>
          <w:rFonts w:ascii="Calibri" w:hAnsi="Calibri" w:cs="Calibri"/>
        </w:rPr>
        <w:t xml:space="preserve">, che prevede al termine delle attività una rappresentazione teatrale , strutturata come musical, </w:t>
      </w:r>
      <w:r>
        <w:rPr>
          <w:rFonts w:ascii="Calibri" w:hAnsi="Calibri" w:cs="Calibri"/>
        </w:rPr>
        <w:t xml:space="preserve">   i docenti delle classi</w:t>
      </w:r>
      <w:r w:rsidR="00E949C9">
        <w:rPr>
          <w:rFonts w:ascii="Calibri" w:hAnsi="Calibri" w:cs="Calibri"/>
        </w:rPr>
        <w:t xml:space="preserve"> quarte e </w:t>
      </w:r>
      <w:r>
        <w:rPr>
          <w:rFonts w:ascii="Calibri" w:hAnsi="Calibri" w:cs="Calibri"/>
        </w:rPr>
        <w:t>quinte</w:t>
      </w:r>
      <w:r w:rsidR="00E949C9">
        <w:rPr>
          <w:rFonts w:ascii="Calibri" w:hAnsi="Calibri" w:cs="Calibri"/>
        </w:rPr>
        <w:t xml:space="preserve"> della scuola primaria </w:t>
      </w:r>
      <w:r>
        <w:rPr>
          <w:rFonts w:ascii="Calibri" w:hAnsi="Calibri" w:cs="Calibri"/>
        </w:rPr>
        <w:t xml:space="preserve"> e delle classi</w:t>
      </w:r>
      <w:r w:rsidR="00A879E6">
        <w:rPr>
          <w:rFonts w:ascii="Calibri" w:hAnsi="Calibri" w:cs="Calibri"/>
        </w:rPr>
        <w:t xml:space="preserve"> prime</w:t>
      </w:r>
      <w:r w:rsidR="00E949C9">
        <w:rPr>
          <w:rFonts w:ascii="Calibri" w:hAnsi="Calibri" w:cs="Calibri"/>
        </w:rPr>
        <w:t xml:space="preserve"> </w:t>
      </w:r>
      <w:r w:rsidR="00A879E6">
        <w:rPr>
          <w:rFonts w:ascii="Calibri" w:hAnsi="Calibri" w:cs="Calibri"/>
        </w:rPr>
        <w:t xml:space="preserve"> della scuola  superiore</w:t>
      </w:r>
      <w:r>
        <w:rPr>
          <w:rFonts w:ascii="Calibri" w:hAnsi="Calibri" w:cs="Calibri"/>
        </w:rPr>
        <w:t xml:space="preserve">  raccoglieranno le adesioni/autorizzazioni  dei genitori degli allievi interessati ,   </w:t>
      </w:r>
      <w:r w:rsidRPr="008909B1">
        <w:rPr>
          <w:rFonts w:ascii="Calibri" w:hAnsi="Calibri" w:cs="Calibri"/>
        </w:rPr>
        <w:t>consegnandole al</w:t>
      </w:r>
      <w:r>
        <w:rPr>
          <w:rFonts w:ascii="Calibri" w:hAnsi="Calibri" w:cs="Calibri"/>
        </w:rPr>
        <w:t>la</w:t>
      </w:r>
      <w:r w:rsidRPr="008909B1">
        <w:rPr>
          <w:rFonts w:ascii="Calibri" w:hAnsi="Calibri" w:cs="Calibri"/>
        </w:rPr>
        <w:t xml:space="preserve"> docente Tutor </w:t>
      </w:r>
      <w:r>
        <w:rPr>
          <w:rFonts w:ascii="Calibri" w:hAnsi="Calibri" w:cs="Calibri"/>
        </w:rPr>
        <w:t xml:space="preserve">Carmela </w:t>
      </w:r>
      <w:r w:rsidRPr="008909B1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Lucia</w:t>
      </w:r>
      <w:r w:rsidR="004D78D8">
        <w:rPr>
          <w:rFonts w:ascii="Calibri" w:hAnsi="Calibri" w:cs="Calibri"/>
        </w:rPr>
        <w:t xml:space="preserve"> entro il 30   Settembre </w:t>
      </w:r>
      <w:r w:rsidRPr="008909B1">
        <w:rPr>
          <w:rFonts w:ascii="Calibri" w:hAnsi="Calibri" w:cs="Calibri"/>
        </w:rPr>
        <w:t xml:space="preserve"> </w:t>
      </w:r>
      <w:proofErr w:type="spellStart"/>
      <w:r w:rsidRPr="008909B1">
        <w:rPr>
          <w:rFonts w:ascii="Calibri" w:hAnsi="Calibri" w:cs="Calibri"/>
        </w:rPr>
        <w:t>c.a</w:t>
      </w:r>
      <w:proofErr w:type="spellEnd"/>
    </w:p>
    <w:p w:rsidR="008909B1" w:rsidRDefault="008909B1" w:rsidP="001F5C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selezione avverrà a seguito di audizione , con</w:t>
      </w:r>
      <w:r w:rsidR="00743C54">
        <w:rPr>
          <w:rFonts w:ascii="Calibri" w:hAnsi="Calibri" w:cs="Calibri"/>
        </w:rPr>
        <w:t xml:space="preserve">dotta presso il plesso ISES </w:t>
      </w:r>
      <w:r w:rsidR="007E6E46">
        <w:rPr>
          <w:rFonts w:ascii="Calibri" w:hAnsi="Calibri" w:cs="Calibri"/>
        </w:rPr>
        <w:t>dagli Esperti dell’Associazione “Ad alta voce “, coordinata dal  Maestro Carlo Morelli.</w:t>
      </w:r>
    </w:p>
    <w:p w:rsidR="00DD22E8" w:rsidRDefault="00743C54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data da concordare.</w:t>
      </w:r>
    </w:p>
    <w:p w:rsidR="003815C7" w:rsidRDefault="003815C7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C54" w:rsidRDefault="00743C54" w:rsidP="00CF0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Augurando a tutti buon lavoro</w:t>
      </w:r>
    </w:p>
    <w:p w:rsidR="00743C54" w:rsidRDefault="00743C54" w:rsidP="00743C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Dirigente Scolastico</w:t>
      </w:r>
    </w:p>
    <w:p w:rsidR="00743C54" w:rsidRDefault="00743C54" w:rsidP="00743C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Prof.ssa Patrizia </w:t>
      </w:r>
      <w:proofErr w:type="spellStart"/>
      <w:r>
        <w:rPr>
          <w:rFonts w:ascii="Calibri" w:hAnsi="Calibri" w:cs="Calibri"/>
        </w:rPr>
        <w:t>Rateni</w:t>
      </w:r>
      <w:bookmarkStart w:id="0" w:name="_GoBack"/>
      <w:bookmarkEnd w:id="0"/>
      <w:proofErr w:type="spellEnd"/>
    </w:p>
    <w:p w:rsidR="003815C7" w:rsidRDefault="003815C7" w:rsidP="00743C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 xml:space="preserve">Firma autografa omessa ai sensi dell’art. 3 del </w:t>
      </w:r>
      <w:proofErr w:type="spellStart"/>
      <w:r>
        <w:t>D.Lgs.</w:t>
      </w:r>
      <w:proofErr w:type="spellEnd"/>
      <w:r>
        <w:t xml:space="preserve"> n. 39/1993</w:t>
      </w:r>
    </w:p>
    <w:p w:rsidR="003815C7" w:rsidRDefault="003815C7" w:rsidP="00743C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5C5F" w:rsidRDefault="001F5C5F" w:rsidP="00CF0B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BD5" w:rsidRDefault="00CF0BD5"/>
    <w:p w:rsidR="00CF0BD5" w:rsidRDefault="00CF0BD5"/>
    <w:p w:rsidR="00CF0BD5" w:rsidRDefault="00CF0BD5"/>
    <w:sectPr w:rsidR="00CF0BD5" w:rsidSect="0029628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C7" w:rsidRDefault="003815C7" w:rsidP="003815C7">
      <w:pPr>
        <w:spacing w:after="0" w:line="240" w:lineRule="auto"/>
      </w:pPr>
      <w:r>
        <w:separator/>
      </w:r>
    </w:p>
  </w:endnote>
  <w:endnote w:type="continuationSeparator" w:id="0">
    <w:p w:rsidR="003815C7" w:rsidRDefault="003815C7" w:rsidP="0038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C7" w:rsidRDefault="003815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C7" w:rsidRDefault="003815C7" w:rsidP="003815C7">
      <w:pPr>
        <w:spacing w:after="0" w:line="240" w:lineRule="auto"/>
      </w:pPr>
      <w:r>
        <w:separator/>
      </w:r>
    </w:p>
  </w:footnote>
  <w:footnote w:type="continuationSeparator" w:id="0">
    <w:p w:rsidR="003815C7" w:rsidRDefault="003815C7" w:rsidP="0038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BD5"/>
    <w:rsid w:val="0009091D"/>
    <w:rsid w:val="000C56C9"/>
    <w:rsid w:val="001F5C5F"/>
    <w:rsid w:val="00296288"/>
    <w:rsid w:val="003815C7"/>
    <w:rsid w:val="004D78D8"/>
    <w:rsid w:val="00743C54"/>
    <w:rsid w:val="007E6E46"/>
    <w:rsid w:val="008909B1"/>
    <w:rsid w:val="00901A50"/>
    <w:rsid w:val="009310FB"/>
    <w:rsid w:val="00A652A8"/>
    <w:rsid w:val="00A879E6"/>
    <w:rsid w:val="00CF0BD5"/>
    <w:rsid w:val="00D50F7D"/>
    <w:rsid w:val="00DD22E8"/>
    <w:rsid w:val="00E1608E"/>
    <w:rsid w:val="00E5113E"/>
    <w:rsid w:val="00E8660C"/>
    <w:rsid w:val="00E9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B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15C7"/>
  </w:style>
  <w:style w:type="paragraph" w:styleId="Pidipagina">
    <w:name w:val="footer"/>
    <w:basedOn w:val="Normale"/>
    <w:link w:val="PidipaginaCarattere"/>
    <w:uiPriority w:val="99"/>
    <w:semiHidden/>
    <w:unhideWhenUsed/>
    <w:rsid w:val="00381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1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p.rateni</dc:creator>
  <cp:lastModifiedBy>p.rateni</cp:lastModifiedBy>
  <cp:revision>2</cp:revision>
  <dcterms:created xsi:type="dcterms:W3CDTF">2019-09-23T11:00:00Z</dcterms:created>
  <dcterms:modified xsi:type="dcterms:W3CDTF">2019-09-23T11:00:00Z</dcterms:modified>
</cp:coreProperties>
</file>